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SIGNITURE: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tabs>
        <w:tab w:val="center" w:pos="4513"/>
        <w:tab w:val="right" w:pos="9026"/>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0A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0"/>
        <w:szCs w:val="20"/>
        <w:rtl w:val="0"/>
      </w:rPr>
      <w:t xml:space="preserve">Model Version: v1.1</w:t>
      <w:tab/>
      <w:tab/>
    </w: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pos="4320"/>
        <w:tab w:val="right" w:pos="8640"/>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23 (HMRC Terms)</w:t>
    </w:r>
  </w:p>
  <w:p w:rsidR="00000000" w:rsidDel="00000000" w:rsidP="00000000" w:rsidRDefault="00000000" w:rsidRPr="00000000" w14:paraId="0000009E">
    <w:pPr>
      <w:tabs>
        <w:tab w:val="center" w:pos="4320"/>
        <w:tab w:val="right" w:pos="864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pos="4320"/>
        <w:tab w:val="right" w:pos="8640"/>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w++QQNtkXIUgOfd3IE4EHCzbyQ==">AMUW2mVbT1obhzeuHL2a6WynmzkZxEietPIJ/PUSMCgO2ux58zpX/eic66HTbrngv75RBEuuNavmPEw6Y6eLNwnILt3c5652XpuawyMw9AtJOIwN1h8n9TazcN9fU62BdsxyDRDxwaf3h6T2KX/PreWqqwdQ7cq+TbdPfyULKtRNzL4Gds5/FwW5dbN1abSTv83Khfa7hReULRsw+jBXudPPli+msEKapBcDhrbyWN43HOyx0CybzzRq/2hNxEnSEi6w+axwyfUT1c96CiDZ+dOdDI3EZyJJvpM/ZWz8aMOWLAlkUjfgc2GVm7wxdXoLCI1J6rstSBqonYiafu07r3P1UwRP4IIvyHzPkTVyOQa4rQDXzbYZ9jurMY9Joj+8GdyhNuTodtP00XKYdsqlUF2cLFNF1NlA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2020-10-16T07:53:00Z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